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4F2" w:rsidRPr="00164C0C" w:rsidRDefault="005004F2" w:rsidP="005004F2">
      <w:pPr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b/>
          <w:sz w:val="24"/>
          <w:szCs w:val="24"/>
        </w:rPr>
        <w:t>Карта урока учен</w:t>
      </w:r>
      <w:r w:rsidR="00E75961" w:rsidRPr="00164C0C">
        <w:rPr>
          <w:rFonts w:ascii="Times New Roman" w:hAnsi="Times New Roman" w:cs="Times New Roman"/>
          <w:b/>
          <w:sz w:val="24"/>
          <w:szCs w:val="24"/>
        </w:rPr>
        <w:t xml:space="preserve">ика </w:t>
      </w:r>
      <w:r w:rsidRPr="00164C0C">
        <w:rPr>
          <w:rFonts w:ascii="Times New Roman" w:hAnsi="Times New Roman" w:cs="Times New Roman"/>
          <w:sz w:val="24"/>
          <w:szCs w:val="24"/>
        </w:rPr>
        <w:t>_____________</w:t>
      </w:r>
      <w:r w:rsidR="004450B0" w:rsidRPr="00164C0C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5004F2" w:rsidRPr="00164C0C" w:rsidRDefault="005004F2" w:rsidP="004F6679">
      <w:pPr>
        <w:spacing w:after="0" w:line="240" w:lineRule="auto"/>
        <w:ind w:right="-31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1. </w:t>
      </w:r>
      <w:r w:rsidR="00696F29" w:rsidRPr="00164C0C">
        <w:rPr>
          <w:rFonts w:ascii="Times New Roman" w:hAnsi="Times New Roman" w:cs="Times New Roman"/>
          <w:sz w:val="24"/>
          <w:szCs w:val="24"/>
        </w:rPr>
        <w:t>Девиз урока</w:t>
      </w:r>
      <w:r w:rsidRPr="00164C0C">
        <w:rPr>
          <w:rFonts w:ascii="Times New Roman" w:hAnsi="Times New Roman" w:cs="Times New Roman"/>
          <w:sz w:val="24"/>
          <w:szCs w:val="24"/>
        </w:rPr>
        <w:t>:</w:t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Орешек знания тверд,</w:t>
      </w:r>
    </w:p>
    <w:p w:rsidR="005004F2" w:rsidRPr="00164C0C" w:rsidRDefault="005004F2" w:rsidP="004F6679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Но все</w:t>
      </w:r>
      <w:r w:rsidR="00665DEF"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 xml:space="preserve"> ж</w:t>
      </w: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 xml:space="preserve"> мы не привыкли отступать.</w:t>
      </w:r>
    </w:p>
    <w:p w:rsidR="005004F2" w:rsidRPr="00164C0C" w:rsidRDefault="005004F2" w:rsidP="004F6679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Нам расколоть его поможет</w:t>
      </w:r>
    </w:p>
    <w:p w:rsidR="005004F2" w:rsidRPr="00164C0C" w:rsidRDefault="005004F2" w:rsidP="004F6679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Девиз урока – хочу все знать!</w:t>
      </w:r>
    </w:p>
    <w:p w:rsidR="005004F2" w:rsidRPr="00164C0C" w:rsidRDefault="005004F2" w:rsidP="00A91F2E">
      <w:pPr>
        <w:tabs>
          <w:tab w:val="left" w:pos="567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4C0C">
        <w:rPr>
          <w:rFonts w:ascii="Times New Roman" w:hAnsi="Times New Roman" w:cs="Times New Roman"/>
          <w:bCs/>
          <w:sz w:val="24"/>
          <w:szCs w:val="24"/>
        </w:rPr>
        <w:t xml:space="preserve">2. Тема </w:t>
      </w:r>
      <w:r w:rsidR="00C5146B" w:rsidRPr="00164C0C">
        <w:rPr>
          <w:rFonts w:ascii="Times New Roman" w:hAnsi="Times New Roman" w:cs="Times New Roman"/>
          <w:bCs/>
          <w:sz w:val="24"/>
          <w:szCs w:val="24"/>
        </w:rPr>
        <w:t>у</w:t>
      </w:r>
      <w:r w:rsidRPr="00164C0C">
        <w:rPr>
          <w:rFonts w:ascii="Times New Roman" w:hAnsi="Times New Roman" w:cs="Times New Roman"/>
          <w:bCs/>
          <w:sz w:val="24"/>
          <w:szCs w:val="24"/>
        </w:rPr>
        <w:t>рока_________________________________________________________</w:t>
      </w:r>
    </w:p>
    <w:p w:rsidR="004F6679" w:rsidRPr="00164C0C" w:rsidRDefault="00275477" w:rsidP="004F6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3</w:t>
      </w:r>
      <w:r w:rsidR="005004F2" w:rsidRPr="00164C0C">
        <w:rPr>
          <w:rFonts w:ascii="Times New Roman" w:hAnsi="Times New Roman" w:cs="Times New Roman"/>
          <w:sz w:val="24"/>
          <w:szCs w:val="24"/>
        </w:rPr>
        <w:t xml:space="preserve">. </w:t>
      </w:r>
      <w:r w:rsidRPr="00164C0C">
        <w:rPr>
          <w:rFonts w:ascii="Times New Roman" w:hAnsi="Times New Roman" w:cs="Times New Roman"/>
          <w:sz w:val="24"/>
          <w:szCs w:val="24"/>
        </w:rPr>
        <w:t>Заполните таблицу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2977"/>
        <w:gridCol w:w="1842"/>
      </w:tblGrid>
      <w:tr w:rsidR="001E2CFB" w:rsidRPr="00164C0C" w:rsidTr="00294AE4">
        <w:trPr>
          <w:trHeight w:val="1888"/>
        </w:trPr>
        <w:tc>
          <w:tcPr>
            <w:tcW w:w="3085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2745" w:dyaOrig="1545">
                <v:shape id="_x0000_i1026" type="#_x0000_t75" style="width:137.4pt;height:77.4pt" o:ole="">
                  <v:imagedata r:id="rId8" o:title=""/>
                </v:shape>
                <o:OLEObject Type="Embed" ProgID="PBrush" ShapeID="_x0000_i1026" DrawAspect="Content" ObjectID="_1759168656" r:id="rId9"/>
              </w:objec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2CFB" w:rsidRPr="00164C0C" w:rsidRDefault="00294AE4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420" w:dyaOrig="2370">
                <v:shape id="_x0000_i1027" type="#_x0000_t75" style="width:124.2pt;height:86.4pt" o:ole="">
                  <v:imagedata r:id="rId10" o:title=""/>
                </v:shape>
                <o:OLEObject Type="Embed" ProgID="PBrush" ShapeID="_x0000_i1027" DrawAspect="Content" ObjectID="_1759168657" r:id="rId11"/>
              </w:object>
            </w:r>
          </w:p>
        </w:tc>
        <w:tc>
          <w:tcPr>
            <w:tcW w:w="1842" w:type="dxa"/>
          </w:tcPr>
          <w:p w:rsidR="001E2CFB" w:rsidRPr="00164C0C" w:rsidRDefault="001E2CFB" w:rsidP="001E2CFB">
            <w:pPr>
              <w:tabs>
                <w:tab w:val="left" w:pos="1725"/>
              </w:tabs>
              <w:ind w:right="60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CFB" w:rsidRPr="00164C0C" w:rsidTr="00294AE4">
        <w:trPr>
          <w:trHeight w:val="1973"/>
        </w:trPr>
        <w:tc>
          <w:tcPr>
            <w:tcW w:w="3085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294AE4"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225" w:dyaOrig="1605">
                <v:shape id="_x0000_i1028" type="#_x0000_t75" style="width:137.4pt;height:67.8pt" o:ole="">
                  <v:imagedata r:id="rId12" o:title=""/>
                </v:shape>
                <o:OLEObject Type="Embed" ProgID="PBrush" ShapeID="_x0000_i1028" DrawAspect="Content" ObjectID="_1759168658" r:id="rId13"/>
              </w:object>
            </w:r>
          </w:p>
        </w:tc>
        <w:tc>
          <w:tcPr>
            <w:tcW w:w="1843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2CFB" w:rsidRPr="00164C0C" w:rsidRDefault="00294AE4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315" w:dyaOrig="2445">
                <v:shape id="_x0000_i1029" type="#_x0000_t75" style="width:124.2pt;height:91.2pt" o:ole="">
                  <v:imagedata r:id="rId14" o:title=""/>
                </v:shape>
                <o:OLEObject Type="Embed" ProgID="PBrush" ShapeID="_x0000_i1029" DrawAspect="Content" ObjectID="_1759168659" r:id="rId15"/>
              </w:object>
            </w:r>
          </w:p>
        </w:tc>
        <w:tc>
          <w:tcPr>
            <w:tcW w:w="1842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CFB" w:rsidRPr="00164C0C" w:rsidTr="00294AE4">
        <w:trPr>
          <w:trHeight w:val="1800"/>
        </w:trPr>
        <w:tc>
          <w:tcPr>
            <w:tcW w:w="3085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2460" w:dyaOrig="1785">
                <v:shape id="_x0000_i1030" type="#_x0000_t75" style="width:123pt;height:89.4pt" o:ole="">
                  <v:imagedata r:id="rId16" o:title=""/>
                </v:shape>
                <o:OLEObject Type="Embed" ProgID="PBrush" ShapeID="_x0000_i1030" DrawAspect="Content" ObjectID="_1759168660" r:id="rId17"/>
              </w:objec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843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810" w:dyaOrig="2175">
                <v:shape id="_x0000_i1031" type="#_x0000_t75" style="width:138pt;height:78.6pt" o:ole="">
                  <v:imagedata r:id="rId18" o:title=""/>
                </v:shape>
                <o:OLEObject Type="Embed" ProgID="PBrush" ShapeID="_x0000_i1031" DrawAspect="Content" ObjectID="_1759168661" r:id="rId19"/>
              </w:object>
            </w:r>
          </w:p>
        </w:tc>
        <w:tc>
          <w:tcPr>
            <w:tcW w:w="1842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CFB" w:rsidRPr="00164C0C" w:rsidTr="00294AE4">
        <w:trPr>
          <w:trHeight w:val="2153"/>
        </w:trPr>
        <w:tc>
          <w:tcPr>
            <w:tcW w:w="3085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  <w:r w:rsidR="00294AE4"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300" w:dyaOrig="1740">
                <v:shape id="_x0000_i1032" type="#_x0000_t75" style="width:137.4pt;height:72.6pt" o:ole="">
                  <v:imagedata r:id="rId20" o:title=""/>
                </v:shape>
                <o:OLEObject Type="Embed" ProgID="PBrush" ShapeID="_x0000_i1032" DrawAspect="Content" ObjectID="_1759168662" r:id="rId21"/>
              </w:object>
            </w:r>
          </w:p>
        </w:tc>
        <w:tc>
          <w:tcPr>
            <w:tcW w:w="1843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2CFB" w:rsidRPr="00164C0C" w:rsidRDefault="00294AE4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object w:dxaOrig="2490" w:dyaOrig="2235">
                <v:shape id="_x0000_i1033" type="#_x0000_t75" style="width:107.4pt;height:96.6pt" o:ole="">
                  <v:imagedata r:id="rId22" o:title=""/>
                </v:shape>
                <o:OLEObject Type="Embed" ProgID="PBrush" ShapeID="_x0000_i1033" DrawAspect="Content" ObjectID="_1759168663" r:id="rId23"/>
              </w:object>
            </w:r>
          </w:p>
        </w:tc>
        <w:tc>
          <w:tcPr>
            <w:tcW w:w="1842" w:type="dxa"/>
          </w:tcPr>
          <w:p w:rsidR="001E2CFB" w:rsidRPr="00164C0C" w:rsidRDefault="001E2CFB" w:rsidP="00696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96F29" w:rsidRPr="00164C0C" w:rsidRDefault="00696F29" w:rsidP="00696F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- Вы должны поменяться карточками и проверить работу соседа.</w:t>
      </w:r>
      <w:r w:rsidR="00164C0C">
        <w:rPr>
          <w:rFonts w:ascii="Times New Roman" w:hAnsi="Times New Roman" w:cs="Times New Roman"/>
          <w:sz w:val="24"/>
          <w:szCs w:val="24"/>
        </w:rPr>
        <w:t xml:space="preserve"> 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Верные формулы отмечаем знаком «+», а неверные знаком «-». </w:t>
      </w:r>
      <w:r w:rsidR="00164C0C">
        <w:rPr>
          <w:rFonts w:ascii="Times New Roman" w:hAnsi="Times New Roman" w:cs="Times New Roman"/>
          <w:sz w:val="24"/>
          <w:szCs w:val="24"/>
        </w:rPr>
        <w:t xml:space="preserve"> 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Посчитаем количество верных формул.</w:t>
      </w:r>
    </w:p>
    <w:p w:rsidR="00696F29" w:rsidRPr="00164C0C" w:rsidRDefault="00696F29" w:rsidP="00696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формулы верны - ставится оценка «5»;</w:t>
      </w:r>
    </w:p>
    <w:p w:rsidR="00696F29" w:rsidRPr="00164C0C" w:rsidRDefault="00696F29" w:rsidP="00696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2 ошибки – оценка «4»;</w:t>
      </w:r>
    </w:p>
    <w:p w:rsidR="00696F29" w:rsidRPr="00164C0C" w:rsidRDefault="00696F29" w:rsidP="00696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3 ошибки – оценка «3»;</w:t>
      </w:r>
    </w:p>
    <w:p w:rsidR="00696F29" w:rsidRPr="00164C0C" w:rsidRDefault="00696F29" w:rsidP="00696F29">
      <w:pPr>
        <w:spacing w:after="0" w:line="240" w:lineRule="auto"/>
        <w:ind w:left="-426" w:firstLine="426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3-х ошибок – оценка «2».</w:t>
      </w:r>
      <w:r w:rsid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164C0C" w:rsidRPr="00164C0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Оценка:</w:t>
      </w:r>
      <w:r w:rsidR="00164C0C"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r w:rsid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004F2" w:rsidRPr="00164C0C" w:rsidRDefault="00275477" w:rsidP="00164C0C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4</w:t>
      </w:r>
      <w:r w:rsidR="005004F2" w:rsidRPr="00164C0C">
        <w:rPr>
          <w:rFonts w:ascii="Times New Roman" w:hAnsi="Times New Roman" w:cs="Times New Roman"/>
          <w:sz w:val="24"/>
          <w:szCs w:val="24"/>
        </w:rPr>
        <w:t>. Устная работа.</w:t>
      </w:r>
    </w:p>
    <w:p w:rsidR="00275477" w:rsidRPr="00164C0C" w:rsidRDefault="00275477" w:rsidP="00164C0C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5.</w:t>
      </w:r>
      <w:r w:rsidR="00164C0C">
        <w:rPr>
          <w:rFonts w:ascii="Times New Roman" w:hAnsi="Times New Roman" w:cs="Times New Roman"/>
          <w:sz w:val="24"/>
          <w:szCs w:val="24"/>
        </w:rPr>
        <w:t xml:space="preserve"> Решение задач.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4387"/>
      </w:tblGrid>
      <w:tr w:rsidR="00275477" w:rsidRPr="00164C0C" w:rsidTr="00164C0C">
        <w:tc>
          <w:tcPr>
            <w:tcW w:w="4820" w:type="dxa"/>
          </w:tcPr>
          <w:p w:rsidR="00275477" w:rsidRPr="00164C0C" w:rsidRDefault="00275477" w:rsidP="0050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1. Найдите площадь треугольника, две стороны которого рав</w:t>
            </w:r>
            <w:r w:rsidR="00164C0C">
              <w:rPr>
                <w:rFonts w:ascii="Times New Roman" w:hAnsi="Times New Roman" w:cs="Times New Roman"/>
                <w:sz w:val="24"/>
                <w:szCs w:val="24"/>
              </w:rPr>
              <w:t>ны 4 и 6, а угол между ними 60˚</w:t>
            </w:r>
          </w:p>
          <w:p w:rsidR="00275477" w:rsidRPr="00164C0C" w:rsidRDefault="00275477" w:rsidP="00500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477" w:rsidRPr="00164C0C" w:rsidRDefault="00275477" w:rsidP="00500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</w:tcPr>
          <w:p w:rsidR="00275477" w:rsidRPr="00164C0C" w:rsidRDefault="00275477" w:rsidP="00500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477" w:rsidRPr="00164C0C" w:rsidRDefault="00275477" w:rsidP="00500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477" w:rsidRPr="00164C0C" w:rsidRDefault="00275477" w:rsidP="00500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477" w:rsidRPr="00164C0C" w:rsidTr="00164C0C">
        <w:tc>
          <w:tcPr>
            <w:tcW w:w="4820" w:type="dxa"/>
          </w:tcPr>
          <w:p w:rsidR="00275477" w:rsidRPr="00164C0C" w:rsidRDefault="00275477" w:rsidP="0050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В равнобедренной трапеции основания равны 2 и 8, а один из углов между боковой стороной и основанием равен 45°. Найдите площадь этой трапеции</w:t>
            </w:r>
            <w:r w:rsidRPr="00164C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B4D20E" wp14:editId="3EEB277F">
                  <wp:extent cx="1600200" cy="929640"/>
                  <wp:effectExtent l="152400" t="152400" r="342900" b="346710"/>
                  <wp:docPr id="22" name="Рисунок 21" descr="undefin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 descr="undefined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157" cy="9301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7" w:type="dxa"/>
          </w:tcPr>
          <w:p w:rsidR="00275477" w:rsidRPr="00164C0C" w:rsidRDefault="00275477" w:rsidP="005004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5477" w:rsidRPr="00164C0C" w:rsidRDefault="00275477" w:rsidP="005004F2">
      <w:pPr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5004F2" w:rsidRPr="00164C0C" w:rsidRDefault="00CC249D" w:rsidP="00164C0C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6. Практическая работа (</w:t>
      </w:r>
      <w:r w:rsidR="00275477" w:rsidRPr="00164C0C">
        <w:rPr>
          <w:rFonts w:ascii="Times New Roman" w:hAnsi="Times New Roman" w:cs="Times New Roman"/>
          <w:sz w:val="24"/>
          <w:szCs w:val="24"/>
        </w:rPr>
        <w:t>самостоятельно)</w:t>
      </w:r>
    </w:p>
    <w:p w:rsidR="005004F2" w:rsidRPr="00164C0C" w:rsidRDefault="005004F2" w:rsidP="005004F2">
      <w:pPr>
        <w:ind w:left="-426" w:firstLine="426"/>
        <w:rPr>
          <w:rFonts w:ascii="Times New Roman" w:hAnsi="Times New Roman" w:cs="Times New Roman"/>
          <w:i/>
          <w:sz w:val="24"/>
          <w:szCs w:val="24"/>
        </w:rPr>
      </w:pPr>
      <w:r w:rsidRPr="00164C0C">
        <w:rPr>
          <w:rFonts w:ascii="Times New Roman" w:hAnsi="Times New Roman" w:cs="Times New Roman"/>
          <w:i/>
          <w:sz w:val="24"/>
          <w:szCs w:val="24"/>
        </w:rPr>
        <w:t>Измерьте необходимые элементы и вычислите площадь фигуры.</w:t>
      </w:r>
    </w:p>
    <w:tbl>
      <w:tblPr>
        <w:tblStyle w:val="a3"/>
        <w:tblW w:w="8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3827"/>
      </w:tblGrid>
      <w:tr w:rsidR="00EF77AB" w:rsidRPr="00164C0C" w:rsidTr="00EF77AB">
        <w:tc>
          <w:tcPr>
            <w:tcW w:w="5103" w:type="dxa"/>
          </w:tcPr>
          <w:p w:rsidR="00EF77AB" w:rsidRPr="00164C0C" w:rsidRDefault="00EF77AB" w:rsidP="00910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Фигура</w:t>
            </w:r>
          </w:p>
        </w:tc>
        <w:tc>
          <w:tcPr>
            <w:tcW w:w="3827" w:type="dxa"/>
          </w:tcPr>
          <w:p w:rsidR="00EF77AB" w:rsidRPr="00164C0C" w:rsidRDefault="00EF77AB" w:rsidP="00910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</w:p>
        </w:tc>
      </w:tr>
      <w:tr w:rsidR="00EF77AB" w:rsidRPr="00164C0C" w:rsidTr="00EF77AB">
        <w:tc>
          <w:tcPr>
            <w:tcW w:w="5103" w:type="dxa"/>
          </w:tcPr>
          <w:p w:rsidR="00EF77AB" w:rsidRPr="00164C0C" w:rsidRDefault="00EF77AB" w:rsidP="00F7794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54134198" wp14:editId="01C83C30">
                      <wp:extent cx="3009900" cy="2287134"/>
                      <wp:effectExtent l="0" t="0" r="0" b="0"/>
                      <wp:docPr id="28" name="Группа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09900" cy="2287134"/>
                                <a:chOff x="723164" y="3172349"/>
                                <a:chExt cx="3761659" cy="2726401"/>
                              </a:xfrm>
                            </wpg:grpSpPr>
                            <wpg:grpSp>
                              <wpg:cNvPr id="7" name="Группа 7"/>
                              <wpg:cNvGrpSpPr/>
                              <wpg:grpSpPr>
                                <a:xfrm>
                                  <a:off x="723164" y="3212968"/>
                                  <a:ext cx="3761659" cy="2685782"/>
                                  <a:chOff x="723164" y="3212968"/>
                                  <a:chExt cx="3761659" cy="2685782"/>
                                </a:xfrm>
                              </wpg:grpSpPr>
                              <wps:wsp>
                                <wps:cNvPr id="12" name="TextBox 9"/>
                                <wps:cNvSpPr txBox="1"/>
                                <wps:spPr>
                                  <a:xfrm>
                                    <a:off x="1237416" y="3212968"/>
                                    <a:ext cx="483672" cy="7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EF77AB" w:rsidRDefault="00EF77AB" w:rsidP="00585CBD">
                                      <w:pPr>
                                        <w:pStyle w:val="ae"/>
                                        <w:spacing w:before="0" w:beforeAutospacing="0" w:after="0" w:afterAutospacing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72"/>
                                          <w:szCs w:val="72"/>
                                          <w:lang w:val="en-US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spAutoFit/>
                                </wps:bodyPr>
                              </wps:wsp>
                              <wps:wsp>
                                <wps:cNvPr id="13" name="TextBox 10"/>
                                <wps:cNvSpPr txBox="1"/>
                                <wps:spPr>
                                  <a:xfrm>
                                    <a:off x="3779912" y="3212968"/>
                                    <a:ext cx="523970" cy="7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EF77AB" w:rsidRDefault="00EF77AB" w:rsidP="00585CBD">
                                      <w:pPr>
                                        <w:pStyle w:val="ae"/>
                                        <w:spacing w:before="0" w:beforeAutospacing="0" w:after="0" w:afterAutospacing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72"/>
                                          <w:szCs w:val="72"/>
                                          <w:lang w:val="en-US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spAutoFit/>
                                </wps:bodyPr>
                              </wps:wsp>
                              <wps:wsp>
                                <wps:cNvPr id="14" name="TextBox 11"/>
                                <wps:cNvSpPr txBox="1"/>
                                <wps:spPr>
                                  <a:xfrm>
                                    <a:off x="985330" y="4573624"/>
                                    <a:ext cx="317440" cy="7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EF77AB" w:rsidRDefault="00EF77AB" w:rsidP="00585CBD">
                                      <w:pPr>
                                        <w:pStyle w:val="ae"/>
                                        <w:spacing w:before="0" w:beforeAutospacing="0" w:after="0" w:afterAutospacing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72"/>
                                          <w:szCs w:val="72"/>
                                          <w:lang w:val="en-US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spAutoFit/>
                                </wps:bodyPr>
                              </wps:wsp>
                              <wps:wsp>
                                <wps:cNvPr id="15" name="TextBox 12"/>
                                <wps:cNvSpPr txBox="1"/>
                                <wps:spPr>
                                  <a:xfrm>
                                    <a:off x="3459468" y="4580820"/>
                                    <a:ext cx="511103" cy="7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EF77AB" w:rsidRDefault="00EF77AB" w:rsidP="00585CBD">
                                      <w:pPr>
                                        <w:pStyle w:val="ae"/>
                                        <w:spacing w:before="0" w:beforeAutospacing="0" w:after="0" w:afterAutospacing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72"/>
                                          <w:szCs w:val="72"/>
                                          <w:lang w:val="en-US"/>
                                        </w:rP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spAutoFit/>
                                </wps:bodyPr>
                              </wps:wsp>
                              <wps:wsp>
                                <wps:cNvPr id="16" name="TextBox 13"/>
                                <wps:cNvSpPr txBox="1"/>
                                <wps:spPr>
                                  <a:xfrm>
                                    <a:off x="723164" y="5271989"/>
                                    <a:ext cx="3761659" cy="6267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EF77AB" w:rsidRDefault="00EF77AB" w:rsidP="00585CBD">
                                      <w:pPr>
                                        <w:pStyle w:val="ae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56"/>
                                          <w:szCs w:val="56"/>
                                          <w:lang w:val="en-US"/>
                                        </w:rPr>
                                        <w:t xml:space="preserve">ABCD - </w:t>
                                      </w:r>
                                      <w:r>
                                        <w:rPr>
                                          <w:rFonts w:asciiTheme="minorHAnsi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56"/>
                                          <w:szCs w:val="56"/>
                                        </w:rPr>
                                        <w:t>ромб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spAutoFit/>
                                </wps:bodyPr>
                              </wps:wsp>
                            </wpg:grpSp>
                            <wps:wsp>
                              <wps:cNvPr id="11" name="Блок-схема: решение 11"/>
                              <wps:cNvSpPr/>
                              <wps:spPr>
                                <a:xfrm rot="3190078">
                                  <a:off x="1570705" y="2855476"/>
                                  <a:ext cx="2088136" cy="2721882"/>
                                </a:xfrm>
                                <a:prstGeom prst="flowChartDecision">
                                  <a:avLst/>
                                </a:prstGeom>
                                <a:noFill/>
                                <a:ln w="76200">
                                  <a:solidFill>
                                    <a:schemeClr val="tx2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134198" id="Группа 27" o:spid="_x0000_s1026" style="width:237pt;height:180.1pt;mso-position-horizontal-relative:char;mso-position-vertical-relative:line" coordorigin="7231,31723" coordsize="37616,27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">
                      <v:group id="Группа 7" o:spid="_x0000_s1027" style="position:absolute;left:7231;top:32129;width:37617;height:26858" coordorigin="7231,32129" coordsize="37616,26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Box 9" o:spid="_x0000_s1028" type="#_x0000_t202" style="position:absolute;left:12374;top:32129;width:4836;height:7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        <v:textbox style="mso-fit-shape-to-text:t">
                            <w:txbxContent>
                              <w:p w:rsidR="00EF77AB" w:rsidRDefault="00EF77AB" w:rsidP="00585CBD">
                                <w:pPr>
                                  <w:pStyle w:val="ae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72"/>
                                    <w:szCs w:val="72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Box 10" o:spid="_x0000_s1029" type="#_x0000_t202" style="position:absolute;left:37799;top:32129;width:5239;height:7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        <v:textbox style="mso-fit-shape-to-text:t">
                            <w:txbxContent>
                              <w:p w:rsidR="00EF77AB" w:rsidRDefault="00EF77AB" w:rsidP="00585CBD">
                                <w:pPr>
                                  <w:pStyle w:val="ae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72"/>
                                    <w:szCs w:val="72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Box 11" o:spid="_x0000_s1030" type="#_x0000_t202" style="position:absolute;left:9853;top:45736;width:3174;height:7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        <v:textbox style="mso-fit-shape-to-text:t">
                            <w:txbxContent>
                              <w:p w:rsidR="00EF77AB" w:rsidRDefault="00EF77AB" w:rsidP="00585CBD">
                                <w:pPr>
                                  <w:pStyle w:val="ae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72"/>
                                    <w:szCs w:val="72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  <v:shape id="TextBox 12" o:spid="_x0000_s1031" type="#_x0000_t202" style="position:absolute;left:34594;top:45808;width:5111;height:7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      <v:textbox style="mso-fit-shape-to-text:t">
                            <w:txbxContent>
                              <w:p w:rsidR="00EF77AB" w:rsidRDefault="00EF77AB" w:rsidP="00585CBD">
                                <w:pPr>
                                  <w:pStyle w:val="ae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72"/>
                                    <w:szCs w:val="72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  <v:shape id="TextBox 13" o:spid="_x0000_s1032" type="#_x0000_t202" style="position:absolute;left:7231;top:52719;width:37617;height:6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        <v:textbox style="mso-fit-shape-to-text:t">
                            <w:txbxContent>
                              <w:p w:rsidR="00EF77AB" w:rsidRDefault="00EF77AB" w:rsidP="00585CBD">
                                <w:pPr>
                                  <w:pStyle w:val="ae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  <w:lang w:val="en-US"/>
                                  </w:rPr>
                                  <w:t xml:space="preserve">ABCD -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>ромб</w:t>
                                </w:r>
                              </w:p>
                            </w:txbxContent>
                          </v:textbox>
                        </v:shape>
                      </v:group>
                      <v:shapetype id="_x0000_t110" coordsize="21600,21600" o:spt="110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Блок-схема: решение 11" o:spid="_x0000_s1033" type="#_x0000_t110" style="position:absolute;left:15707;top:28554;width:20881;height:27219;rotation:348441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" filled="f" strokecolor="#17365d [2415]" strokeweight="6pt"/>
                      <w10:anchorlock/>
                    </v:group>
                  </w:pict>
                </mc:Fallback>
              </mc:AlternateContent>
            </w: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3827" w:type="dxa"/>
          </w:tcPr>
          <w:p w:rsidR="00EF77AB" w:rsidRPr="00164C0C" w:rsidRDefault="00EF77AB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D4D" w:rsidRPr="00164C0C" w:rsidRDefault="00164C0C" w:rsidP="00933D4D">
      <w:pPr>
        <w:spacing w:after="0" w:line="240" w:lineRule="auto"/>
        <w:ind w:left="-426" w:firstLine="426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Оценка: _</w:t>
      </w:r>
      <w:r w:rsidR="00933D4D"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_________</w:t>
      </w:r>
    </w:p>
    <w:p w:rsidR="00665DEF" w:rsidRPr="00164C0C" w:rsidRDefault="005004F2" w:rsidP="006B3C79">
      <w:pPr>
        <w:spacing w:after="60"/>
        <w:ind w:left="-425" w:firstLine="425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7. Работа в группах</w:t>
      </w:r>
    </w:p>
    <w:p w:rsidR="00636919" w:rsidRPr="00164C0C" w:rsidRDefault="005004F2" w:rsidP="009D6AA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8. Самостоятельная работа </w:t>
      </w:r>
    </w:p>
    <w:p w:rsidR="00275477" w:rsidRPr="00275477" w:rsidRDefault="00275477" w:rsidP="00275477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Периметр квадрата равен 32. Найдите площадь этого квадрата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275477" w:rsidRPr="00275477" w:rsidRDefault="00275477" w:rsidP="0027547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75477" w:rsidRPr="00275477" w:rsidRDefault="00275477" w:rsidP="00275477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параллелограмма, изображенного на рисунке.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275477" w:rsidRPr="00275477" w:rsidRDefault="00275477" w:rsidP="0027547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 wp14:anchorId="2017B2C3" wp14:editId="48319976">
            <wp:simplePos x="0" y="0"/>
            <wp:positionH relativeFrom="page">
              <wp:posOffset>817244</wp:posOffset>
            </wp:positionH>
            <wp:positionV relativeFrom="paragraph">
              <wp:posOffset>217234</wp:posOffset>
            </wp:positionV>
            <wp:extent cx="1049037" cy="595884"/>
            <wp:effectExtent l="0" t="0" r="0" b="0"/>
            <wp:wrapTopAndBottom/>
            <wp:docPr id="8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037" cy="595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5477" w:rsidRPr="00275477" w:rsidRDefault="00275477" w:rsidP="00275477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2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треугольника, изображенного на рисунке.</w:t>
      </w:r>
      <w:r w:rsidRPr="00275477">
        <w:rPr>
          <w:rFonts w:ascii="Times New Roman" w:eastAsia="Times New Roman" w:hAnsi="Times New Roman" w:cs="Times New Roman"/>
          <w:spacing w:val="8"/>
          <w:sz w:val="24"/>
          <w:szCs w:val="24"/>
          <w:lang w:eastAsia="ru-RU" w:bidi="ru-RU"/>
        </w:rPr>
        <w:t xml:space="preserve"> </w:t>
      </w:r>
    </w:p>
    <w:p w:rsidR="00275477" w:rsidRPr="00275477" w:rsidRDefault="00275477" w:rsidP="00275477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31D92DAB" wp14:editId="73B9BEE0">
            <wp:simplePos x="0" y="0"/>
            <wp:positionH relativeFrom="page">
              <wp:posOffset>875037</wp:posOffset>
            </wp:positionH>
            <wp:positionV relativeFrom="paragraph">
              <wp:posOffset>216727</wp:posOffset>
            </wp:positionV>
            <wp:extent cx="1216005" cy="593598"/>
            <wp:effectExtent l="0" t="0" r="0" b="0"/>
            <wp:wrapTopAndBottom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05" cy="593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5477" w:rsidRPr="00275477" w:rsidRDefault="00275477" w:rsidP="00164C0C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20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прямоугольного треугольника, два катета которого равны 4см и 10см</w:t>
      </w:r>
      <w:r w:rsidR="00164C0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</w:p>
    <w:p w:rsidR="00275477" w:rsidRPr="00275477" w:rsidRDefault="00275477" w:rsidP="00275477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60288" behindDoc="0" locked="0" layoutInCell="1" allowOverlap="1" wp14:anchorId="37DC9BB3" wp14:editId="254DF37A">
            <wp:simplePos x="0" y="0"/>
            <wp:positionH relativeFrom="page">
              <wp:posOffset>817244</wp:posOffset>
            </wp:positionH>
            <wp:positionV relativeFrom="paragraph">
              <wp:posOffset>158242</wp:posOffset>
            </wp:positionV>
            <wp:extent cx="1709751" cy="573024"/>
            <wp:effectExtent l="0" t="0" r="0" b="0"/>
            <wp:wrapTopAndBottom/>
            <wp:docPr id="10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751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5477" w:rsidRPr="00275477" w:rsidRDefault="00275477" w:rsidP="00275477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9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Найдите площадь треугольника.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275477" w:rsidRPr="00275477" w:rsidRDefault="00275477" w:rsidP="00275477">
      <w:pPr>
        <w:widowControl w:val="0"/>
        <w:autoSpaceDE w:val="0"/>
        <w:autoSpaceDN w:val="0"/>
        <w:spacing w:after="0" w:line="240" w:lineRule="auto"/>
        <w:ind w:left="82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8253CE" wp14:editId="34D5E06D">
            <wp:extent cx="1038629" cy="966977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29" cy="96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477" w:rsidRPr="00275477" w:rsidRDefault="00275477" w:rsidP="0027547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75477" w:rsidRPr="00275477" w:rsidRDefault="00275477" w:rsidP="00275477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трапеции, изображенной на рисунке.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275477" w:rsidRPr="00275477" w:rsidRDefault="00275477" w:rsidP="00164C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0C0F803B" wp14:editId="49B7079D">
            <wp:simplePos x="0" y="0"/>
            <wp:positionH relativeFrom="page">
              <wp:posOffset>839804</wp:posOffset>
            </wp:positionH>
            <wp:positionV relativeFrom="paragraph">
              <wp:posOffset>173832</wp:posOffset>
            </wp:positionV>
            <wp:extent cx="1218978" cy="744950"/>
            <wp:effectExtent l="0" t="0" r="0" b="0"/>
            <wp:wrapTopAndBottom/>
            <wp:docPr id="18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978" cy="74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5477" w:rsidRPr="00164C0C" w:rsidRDefault="00275477" w:rsidP="00164C0C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Найдите площадь ромба, если его диагонали равны 14 и 6.</w:t>
      </w:r>
    </w:p>
    <w:p w:rsidR="00C00181" w:rsidRPr="00164C0C" w:rsidRDefault="00164C0C" w:rsidP="00C00181">
      <w:pPr>
        <w:spacing w:after="0" w:line="240" w:lineRule="auto"/>
        <w:ind w:left="-426" w:firstLine="426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Оценка: _</w:t>
      </w:r>
      <w:r w:rsidR="00C00181"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_________</w:t>
      </w:r>
    </w:p>
    <w:p w:rsidR="00C00181" w:rsidRPr="00164C0C" w:rsidRDefault="00C00181" w:rsidP="00C00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Критерии:</w:t>
      </w:r>
    </w:p>
    <w:p w:rsidR="005004F2" w:rsidRPr="00164C0C" w:rsidRDefault="00164C0C" w:rsidP="00A76783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7 баллов</w:t>
      </w:r>
      <w:r w:rsidR="005004F2" w:rsidRPr="00164C0C">
        <w:rPr>
          <w:rFonts w:ascii="Times New Roman" w:hAnsi="Times New Roman" w:cs="Times New Roman"/>
          <w:sz w:val="24"/>
          <w:szCs w:val="24"/>
        </w:rPr>
        <w:t xml:space="preserve"> </w:t>
      </w:r>
      <w:r w:rsidR="005004F2"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«5»</w:t>
      </w:r>
    </w:p>
    <w:p w:rsidR="005004F2" w:rsidRPr="00164C0C" w:rsidRDefault="00164C0C" w:rsidP="005004F2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6 баллов</w:t>
      </w:r>
      <w:r w:rsidR="005004F2" w:rsidRPr="00164C0C">
        <w:rPr>
          <w:rFonts w:ascii="Times New Roman" w:hAnsi="Times New Roman" w:cs="Times New Roman"/>
          <w:sz w:val="24"/>
          <w:szCs w:val="24"/>
        </w:rPr>
        <w:t xml:space="preserve"> </w:t>
      </w:r>
      <w:r w:rsidR="005004F2"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«4»</w:t>
      </w:r>
    </w:p>
    <w:p w:rsidR="005004F2" w:rsidRPr="00164C0C" w:rsidRDefault="00164C0C" w:rsidP="005004F2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4-5 баллов</w:t>
      </w:r>
      <w:r w:rsidR="005004F2" w:rsidRPr="00164C0C">
        <w:rPr>
          <w:rFonts w:ascii="Times New Roman" w:hAnsi="Times New Roman" w:cs="Times New Roman"/>
          <w:sz w:val="24"/>
          <w:szCs w:val="24"/>
        </w:rPr>
        <w:t xml:space="preserve"> </w:t>
      </w:r>
      <w:r w:rsidR="005004F2"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«3»</w:t>
      </w:r>
    </w:p>
    <w:p w:rsidR="005004F2" w:rsidRPr="00164C0C" w:rsidRDefault="005004F2" w:rsidP="005004F2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Меньше </w:t>
      </w:r>
      <w:r w:rsidR="00164C0C" w:rsidRPr="00164C0C">
        <w:rPr>
          <w:rFonts w:ascii="Times New Roman" w:hAnsi="Times New Roman" w:cs="Times New Roman"/>
          <w:sz w:val="24"/>
          <w:szCs w:val="24"/>
        </w:rPr>
        <w:t>3</w:t>
      </w:r>
      <w:r w:rsidRPr="00164C0C">
        <w:rPr>
          <w:rFonts w:ascii="Times New Roman" w:hAnsi="Times New Roman" w:cs="Times New Roman"/>
          <w:sz w:val="24"/>
          <w:szCs w:val="24"/>
        </w:rPr>
        <w:t xml:space="preserve">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Будь внимателен!</w:t>
      </w:r>
    </w:p>
    <w:p w:rsidR="0093681D" w:rsidRPr="00164C0C" w:rsidRDefault="005004F2" w:rsidP="0093681D">
      <w:pPr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9. Самооценка урока.</w:t>
      </w:r>
      <w:r w:rsidR="0093681D" w:rsidRPr="00164C0C">
        <w:rPr>
          <w:rFonts w:ascii="Times New Roman" w:hAnsi="Times New Roman" w:cs="Times New Roman"/>
          <w:sz w:val="24"/>
          <w:szCs w:val="24"/>
        </w:rPr>
        <w:t xml:space="preserve"> </w:t>
      </w:r>
      <w:r w:rsidR="0093681D" w:rsidRPr="00164C0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Притча о Плутархе</w:t>
      </w:r>
    </w:p>
    <w:p w:rsidR="009810CB" w:rsidRPr="00164C0C" w:rsidRDefault="009810CB" w:rsidP="009810CB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У Плутарха есть известная притча о работниках, которые везли тачки с камнями. Работников было трое. К ним подошёл человек и задал каждому и них один и тот же вопрос: «Чем ты занимаешься?» Ответ первого был таков: «Везу эту проклятую тачку».</w:t>
      </w:r>
    </w:p>
    <w:p w:rsidR="009810CB" w:rsidRPr="00164C0C" w:rsidRDefault="009810CB" w:rsidP="009810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По-иному ответил второй: «Зарабатываю себе на хлеб». Третий воодушевлённо провозгласил: «Строю прекрасный храм!»</w:t>
      </w:r>
    </w:p>
    <w:p w:rsidR="009810CB" w:rsidRPr="00164C0C" w:rsidRDefault="009810CB" w:rsidP="009810C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Все они выполняли одну и ту же работу, но думали о ней, а, следовательно, и выполняли её по-разному. Ребята, давайте мы попробуем с вами оценить каждый свою работу за урок.</w:t>
      </w:r>
    </w:p>
    <w:p w:rsidR="009810CB" w:rsidRPr="00164C0C" w:rsidRDefault="009810CB" w:rsidP="009810CB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возил камни? </w:t>
      </w:r>
    </w:p>
    <w:p w:rsidR="009810CB" w:rsidRPr="00164C0C" w:rsidRDefault="009810CB" w:rsidP="009810CB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добросовестно работал? </w:t>
      </w:r>
    </w:p>
    <w:p w:rsidR="009810CB" w:rsidRPr="004E79BF" w:rsidRDefault="009810CB" w:rsidP="0093681D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строил храм? </w:t>
      </w:r>
    </w:p>
    <w:p w:rsidR="00336A2C" w:rsidRPr="00164C0C" w:rsidRDefault="00336A2C" w:rsidP="00A7678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94"/>
        <w:gridCol w:w="1984"/>
      </w:tblGrid>
      <w:tr w:rsidR="005004F2" w:rsidRPr="00164C0C" w:rsidTr="00336A2C">
        <w:tc>
          <w:tcPr>
            <w:tcW w:w="4394" w:type="dxa"/>
          </w:tcPr>
          <w:p w:rsidR="005004F2" w:rsidRPr="00164C0C" w:rsidRDefault="005004F2" w:rsidP="00336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:rsidR="005004F2" w:rsidRPr="00164C0C" w:rsidRDefault="005004F2" w:rsidP="00336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</w:tr>
      <w:tr w:rsidR="005004F2" w:rsidRPr="00164C0C" w:rsidTr="00336A2C">
        <w:tc>
          <w:tcPr>
            <w:tcW w:w="4394" w:type="dxa"/>
          </w:tcPr>
          <w:p w:rsidR="005004F2" w:rsidRPr="00164C0C" w:rsidRDefault="005004F2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1.Математический диктант</w:t>
            </w:r>
          </w:p>
        </w:tc>
        <w:tc>
          <w:tcPr>
            <w:tcW w:w="1984" w:type="dxa"/>
          </w:tcPr>
          <w:p w:rsidR="005004F2" w:rsidRPr="00164C0C" w:rsidRDefault="005004F2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F2" w:rsidRPr="00164C0C" w:rsidTr="00336A2C">
        <w:tc>
          <w:tcPr>
            <w:tcW w:w="4394" w:type="dxa"/>
          </w:tcPr>
          <w:p w:rsidR="005004F2" w:rsidRPr="00164C0C" w:rsidRDefault="005004F2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2.Практическая работа</w:t>
            </w:r>
          </w:p>
        </w:tc>
        <w:tc>
          <w:tcPr>
            <w:tcW w:w="1984" w:type="dxa"/>
          </w:tcPr>
          <w:p w:rsidR="005004F2" w:rsidRPr="00164C0C" w:rsidRDefault="005004F2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F2" w:rsidRPr="00164C0C" w:rsidTr="00336A2C">
        <w:tc>
          <w:tcPr>
            <w:tcW w:w="4394" w:type="dxa"/>
          </w:tcPr>
          <w:p w:rsidR="005004F2" w:rsidRPr="00164C0C" w:rsidRDefault="005004F2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3.Работа в группе</w:t>
            </w:r>
          </w:p>
        </w:tc>
        <w:tc>
          <w:tcPr>
            <w:tcW w:w="1984" w:type="dxa"/>
          </w:tcPr>
          <w:p w:rsidR="005004F2" w:rsidRPr="00164C0C" w:rsidRDefault="005004F2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F2" w:rsidRPr="00164C0C" w:rsidTr="00336A2C">
        <w:tc>
          <w:tcPr>
            <w:tcW w:w="4394" w:type="dxa"/>
          </w:tcPr>
          <w:p w:rsidR="005004F2" w:rsidRPr="00164C0C" w:rsidRDefault="005004F2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4.Самостоятельная работа (тест)</w:t>
            </w:r>
          </w:p>
        </w:tc>
        <w:tc>
          <w:tcPr>
            <w:tcW w:w="1984" w:type="dxa"/>
          </w:tcPr>
          <w:p w:rsidR="005004F2" w:rsidRPr="00164C0C" w:rsidRDefault="005004F2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F2" w:rsidRPr="00164C0C" w:rsidTr="00336A2C">
        <w:tc>
          <w:tcPr>
            <w:tcW w:w="4394" w:type="dxa"/>
          </w:tcPr>
          <w:p w:rsidR="005004F2" w:rsidRPr="00164C0C" w:rsidRDefault="00665DEF" w:rsidP="00BD33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</w:rPr>
              <w:t>Итоговая оценка:</w:t>
            </w:r>
            <w:r w:rsidR="00BD33FA" w:rsidRPr="00164C0C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5004F2" w:rsidRPr="00164C0C" w:rsidRDefault="005004F2" w:rsidP="0091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4F2" w:rsidRPr="00164C0C" w:rsidRDefault="005004F2" w:rsidP="004B663E">
      <w:pPr>
        <w:spacing w:before="200"/>
        <w:ind w:left="-425" w:firstLine="42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004F2" w:rsidRPr="00164C0C" w:rsidSect="00275477">
      <w:headerReference w:type="default" r:id="rId30"/>
      <w:footerReference w:type="default" r:id="rId31"/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C78" w:rsidRDefault="00B91C78" w:rsidP="00320F04">
      <w:pPr>
        <w:spacing w:after="0" w:line="240" w:lineRule="auto"/>
      </w:pPr>
      <w:r>
        <w:separator/>
      </w:r>
    </w:p>
  </w:endnote>
  <w:endnote w:type="continuationSeparator" w:id="0">
    <w:p w:rsidR="00B91C78" w:rsidRDefault="00B91C78" w:rsidP="0032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11864700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771069" w:rsidRDefault="00771069">
        <w:pPr>
          <w:pStyle w:val="a9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Стр. </w:t>
        </w:r>
        <w:r w:rsidR="00343563">
          <w:fldChar w:fldCharType="begin"/>
        </w:r>
        <w:r w:rsidR="00343563">
          <w:instrText xml:space="preserve"> PAGE    \* MERGEFORMAT </w:instrText>
        </w:r>
        <w:r w:rsidR="00343563">
          <w:fldChar w:fldCharType="separate"/>
        </w:r>
        <w:r w:rsidR="004E79BF" w:rsidRPr="004E79BF">
          <w:rPr>
            <w:rFonts w:asciiTheme="majorHAnsi" w:hAnsiTheme="majorHAnsi"/>
            <w:noProof/>
            <w:sz w:val="28"/>
            <w:szCs w:val="28"/>
          </w:rPr>
          <w:t>2</w:t>
        </w:r>
        <w:r w:rsidR="00343563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320F04" w:rsidRDefault="00320F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C78" w:rsidRDefault="00B91C78" w:rsidP="00320F04">
      <w:pPr>
        <w:spacing w:after="0" w:line="240" w:lineRule="auto"/>
      </w:pPr>
      <w:r>
        <w:separator/>
      </w:r>
    </w:p>
  </w:footnote>
  <w:footnote w:type="continuationSeparator" w:id="0">
    <w:p w:rsidR="00B91C78" w:rsidRDefault="00B91C78" w:rsidP="00320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04" w:rsidRDefault="00B91C78" w:rsidP="009D6AA4">
    <w:pPr>
      <w:pStyle w:val="a7"/>
      <w:tabs>
        <w:tab w:val="clear" w:pos="9355"/>
        <w:tab w:val="right" w:pos="7938"/>
      </w:tabs>
      <w:ind w:right="-143"/>
      <w:jc w:val="right"/>
      <w:rPr>
        <w:rFonts w:asciiTheme="majorHAnsi" w:eastAsiaTheme="majorEastAsia" w:hAnsiTheme="majorHAnsi" w:cstheme="majorBidi"/>
        <w:sz w:val="28"/>
        <w:szCs w:val="28"/>
      </w:rPr>
    </w:pPr>
    <w:sdt>
      <w:sdtPr>
        <w:rPr>
          <w:rFonts w:asciiTheme="majorHAnsi" w:eastAsiaTheme="majorEastAsia" w:hAnsiTheme="majorHAnsi" w:cstheme="majorBidi"/>
          <w:sz w:val="28"/>
          <w:szCs w:val="28"/>
        </w:rPr>
        <w:alias w:val="Заголовок"/>
        <w:id w:val="270721805"/>
        <w:placeholder>
          <w:docPart w:val="44A84603DDF64174B272ABB6FCC51D0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665DEF">
          <w:rPr>
            <w:rFonts w:asciiTheme="majorHAnsi" w:eastAsiaTheme="majorEastAsia" w:hAnsiTheme="majorHAnsi" w:cstheme="majorBidi"/>
            <w:sz w:val="28"/>
            <w:szCs w:val="28"/>
          </w:rPr>
          <w:t>ВАРИАНТ 1.</w:t>
        </w:r>
      </w:sdtContent>
    </w:sdt>
  </w:p>
  <w:p w:rsidR="00320F04" w:rsidRDefault="00320F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9pt;height:9pt" o:bullet="t">
        <v:imagedata r:id="rId1" o:title="BD10267_"/>
      </v:shape>
    </w:pict>
  </w:numPicBullet>
  <w:abstractNum w:abstractNumId="0" w15:restartNumberingAfterBreak="0">
    <w:nsid w:val="284061A5"/>
    <w:multiLevelType w:val="singleLevel"/>
    <w:tmpl w:val="72F0C63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2C004D"/>
    <w:multiLevelType w:val="hybridMultilevel"/>
    <w:tmpl w:val="4EAA2B22"/>
    <w:lvl w:ilvl="0" w:tplc="FDA43592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8A78A2B8">
      <w:numFmt w:val="bullet"/>
      <w:lvlText w:val="•"/>
      <w:lvlJc w:val="left"/>
      <w:pPr>
        <w:ind w:left="1846" w:hanging="360"/>
      </w:pPr>
      <w:rPr>
        <w:rFonts w:hint="default"/>
        <w:lang w:val="ru-RU" w:eastAsia="ru-RU" w:bidi="ru-RU"/>
      </w:rPr>
    </w:lvl>
    <w:lvl w:ilvl="2" w:tplc="ED9C055C"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plc="D8363B90">
      <w:numFmt w:val="bullet"/>
      <w:lvlText w:val="•"/>
      <w:lvlJc w:val="left"/>
      <w:pPr>
        <w:ind w:left="3859" w:hanging="360"/>
      </w:pPr>
      <w:rPr>
        <w:rFonts w:hint="default"/>
        <w:lang w:val="ru-RU" w:eastAsia="ru-RU" w:bidi="ru-RU"/>
      </w:rPr>
    </w:lvl>
    <w:lvl w:ilvl="4" w:tplc="8C74C488"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plc="1494BE20">
      <w:numFmt w:val="bullet"/>
      <w:lvlText w:val="•"/>
      <w:lvlJc w:val="left"/>
      <w:pPr>
        <w:ind w:left="5873" w:hanging="360"/>
      </w:pPr>
      <w:rPr>
        <w:rFonts w:hint="default"/>
        <w:lang w:val="ru-RU" w:eastAsia="ru-RU" w:bidi="ru-RU"/>
      </w:rPr>
    </w:lvl>
    <w:lvl w:ilvl="6" w:tplc="716E0BBA">
      <w:numFmt w:val="bullet"/>
      <w:lvlText w:val="•"/>
      <w:lvlJc w:val="left"/>
      <w:pPr>
        <w:ind w:left="6879" w:hanging="360"/>
      </w:pPr>
      <w:rPr>
        <w:rFonts w:hint="default"/>
        <w:lang w:val="ru-RU" w:eastAsia="ru-RU" w:bidi="ru-RU"/>
      </w:rPr>
    </w:lvl>
    <w:lvl w:ilvl="7" w:tplc="35043C24">
      <w:numFmt w:val="bullet"/>
      <w:lvlText w:val="•"/>
      <w:lvlJc w:val="left"/>
      <w:pPr>
        <w:ind w:left="7886" w:hanging="360"/>
      </w:pPr>
      <w:rPr>
        <w:rFonts w:hint="default"/>
        <w:lang w:val="ru-RU" w:eastAsia="ru-RU" w:bidi="ru-RU"/>
      </w:rPr>
    </w:lvl>
    <w:lvl w:ilvl="8" w:tplc="B4CA38CA">
      <w:numFmt w:val="bullet"/>
      <w:lvlText w:val="•"/>
      <w:lvlJc w:val="left"/>
      <w:pPr>
        <w:ind w:left="8892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4D98753A"/>
    <w:multiLevelType w:val="hybridMultilevel"/>
    <w:tmpl w:val="921CD6EE"/>
    <w:lvl w:ilvl="0" w:tplc="E84E9A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0589C"/>
    <w:multiLevelType w:val="hybridMultilevel"/>
    <w:tmpl w:val="0674F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F2"/>
    <w:rsid w:val="0000543D"/>
    <w:rsid w:val="00011D85"/>
    <w:rsid w:val="00014B07"/>
    <w:rsid w:val="00015E82"/>
    <w:rsid w:val="000220C8"/>
    <w:rsid w:val="00027D1E"/>
    <w:rsid w:val="0003031E"/>
    <w:rsid w:val="0003131F"/>
    <w:rsid w:val="00034BCE"/>
    <w:rsid w:val="00043D7D"/>
    <w:rsid w:val="00056571"/>
    <w:rsid w:val="00064678"/>
    <w:rsid w:val="00073CE5"/>
    <w:rsid w:val="000763EC"/>
    <w:rsid w:val="000841C4"/>
    <w:rsid w:val="00086347"/>
    <w:rsid w:val="00087C43"/>
    <w:rsid w:val="000A00FA"/>
    <w:rsid w:val="000A5B19"/>
    <w:rsid w:val="000B1956"/>
    <w:rsid w:val="000B5500"/>
    <w:rsid w:val="000C2222"/>
    <w:rsid w:val="000C435E"/>
    <w:rsid w:val="000D15DE"/>
    <w:rsid w:val="000E3F55"/>
    <w:rsid w:val="000E56CA"/>
    <w:rsid w:val="000F7A86"/>
    <w:rsid w:val="00110B82"/>
    <w:rsid w:val="00114313"/>
    <w:rsid w:val="00116292"/>
    <w:rsid w:val="00126983"/>
    <w:rsid w:val="00127B30"/>
    <w:rsid w:val="00150A81"/>
    <w:rsid w:val="00164C0C"/>
    <w:rsid w:val="00167AF6"/>
    <w:rsid w:val="001747E1"/>
    <w:rsid w:val="00180262"/>
    <w:rsid w:val="00183EB4"/>
    <w:rsid w:val="0018417A"/>
    <w:rsid w:val="00184AFB"/>
    <w:rsid w:val="00187315"/>
    <w:rsid w:val="001C54D2"/>
    <w:rsid w:val="001D145E"/>
    <w:rsid w:val="001D32F1"/>
    <w:rsid w:val="001D5405"/>
    <w:rsid w:val="001D7FB8"/>
    <w:rsid w:val="001E186F"/>
    <w:rsid w:val="001E29B0"/>
    <w:rsid w:val="001E2CFB"/>
    <w:rsid w:val="001E6914"/>
    <w:rsid w:val="001E6BBF"/>
    <w:rsid w:val="001E6FC9"/>
    <w:rsid w:val="002045B4"/>
    <w:rsid w:val="00205A64"/>
    <w:rsid w:val="002101B5"/>
    <w:rsid w:val="00215C09"/>
    <w:rsid w:val="00216FD5"/>
    <w:rsid w:val="002172A4"/>
    <w:rsid w:val="00217D0B"/>
    <w:rsid w:val="00243E6D"/>
    <w:rsid w:val="0024638F"/>
    <w:rsid w:val="00247151"/>
    <w:rsid w:val="00251766"/>
    <w:rsid w:val="00262BA3"/>
    <w:rsid w:val="002654E3"/>
    <w:rsid w:val="00267B9B"/>
    <w:rsid w:val="002738D6"/>
    <w:rsid w:val="00275477"/>
    <w:rsid w:val="00277E2D"/>
    <w:rsid w:val="00281B17"/>
    <w:rsid w:val="002846C4"/>
    <w:rsid w:val="00294AE4"/>
    <w:rsid w:val="002A071C"/>
    <w:rsid w:val="002A42AD"/>
    <w:rsid w:val="002A7EC7"/>
    <w:rsid w:val="002B07C1"/>
    <w:rsid w:val="002C03F2"/>
    <w:rsid w:val="002C11B4"/>
    <w:rsid w:val="002C4D34"/>
    <w:rsid w:val="002D7148"/>
    <w:rsid w:val="002D77BF"/>
    <w:rsid w:val="002E14EF"/>
    <w:rsid w:val="002F2154"/>
    <w:rsid w:val="002F3CD4"/>
    <w:rsid w:val="002F5D39"/>
    <w:rsid w:val="002F6C18"/>
    <w:rsid w:val="00310A5F"/>
    <w:rsid w:val="00314BE4"/>
    <w:rsid w:val="00316F25"/>
    <w:rsid w:val="00320F04"/>
    <w:rsid w:val="00321558"/>
    <w:rsid w:val="00330148"/>
    <w:rsid w:val="00331E9C"/>
    <w:rsid w:val="00336A2C"/>
    <w:rsid w:val="00337BBD"/>
    <w:rsid w:val="0034061E"/>
    <w:rsid w:val="00343372"/>
    <w:rsid w:val="00343563"/>
    <w:rsid w:val="00347032"/>
    <w:rsid w:val="003479CA"/>
    <w:rsid w:val="003655B5"/>
    <w:rsid w:val="00367BF2"/>
    <w:rsid w:val="00371F5A"/>
    <w:rsid w:val="0037253D"/>
    <w:rsid w:val="00381990"/>
    <w:rsid w:val="00393C4A"/>
    <w:rsid w:val="003947B3"/>
    <w:rsid w:val="003A0BB1"/>
    <w:rsid w:val="003C2C80"/>
    <w:rsid w:val="003C38EC"/>
    <w:rsid w:val="003C4826"/>
    <w:rsid w:val="003E015A"/>
    <w:rsid w:val="003E1DDD"/>
    <w:rsid w:val="003E54B0"/>
    <w:rsid w:val="003F146E"/>
    <w:rsid w:val="003F53A4"/>
    <w:rsid w:val="00405990"/>
    <w:rsid w:val="004070F3"/>
    <w:rsid w:val="00411C9E"/>
    <w:rsid w:val="004433BD"/>
    <w:rsid w:val="004450B0"/>
    <w:rsid w:val="00466788"/>
    <w:rsid w:val="0048123F"/>
    <w:rsid w:val="004833E4"/>
    <w:rsid w:val="00484CE7"/>
    <w:rsid w:val="00485D32"/>
    <w:rsid w:val="00495C22"/>
    <w:rsid w:val="00497BD3"/>
    <w:rsid w:val="004B663E"/>
    <w:rsid w:val="004C440E"/>
    <w:rsid w:val="004C7280"/>
    <w:rsid w:val="004D1FA9"/>
    <w:rsid w:val="004D2A10"/>
    <w:rsid w:val="004D3DD7"/>
    <w:rsid w:val="004E1BA3"/>
    <w:rsid w:val="004E5EB2"/>
    <w:rsid w:val="004E79BF"/>
    <w:rsid w:val="004F4380"/>
    <w:rsid w:val="004F5EFB"/>
    <w:rsid w:val="004F6679"/>
    <w:rsid w:val="005004F2"/>
    <w:rsid w:val="005018BE"/>
    <w:rsid w:val="00502EC5"/>
    <w:rsid w:val="00510048"/>
    <w:rsid w:val="00510060"/>
    <w:rsid w:val="005236C2"/>
    <w:rsid w:val="00525068"/>
    <w:rsid w:val="0052578F"/>
    <w:rsid w:val="005343AD"/>
    <w:rsid w:val="00546811"/>
    <w:rsid w:val="00551DF9"/>
    <w:rsid w:val="00576DEA"/>
    <w:rsid w:val="00585CBD"/>
    <w:rsid w:val="00596986"/>
    <w:rsid w:val="005A7ABC"/>
    <w:rsid w:val="005B0FB4"/>
    <w:rsid w:val="005D2FF0"/>
    <w:rsid w:val="005E4EB9"/>
    <w:rsid w:val="005E5677"/>
    <w:rsid w:val="005E568E"/>
    <w:rsid w:val="00601E93"/>
    <w:rsid w:val="00605C25"/>
    <w:rsid w:val="00605FEE"/>
    <w:rsid w:val="00615A0B"/>
    <w:rsid w:val="0061656C"/>
    <w:rsid w:val="00624DC6"/>
    <w:rsid w:val="00630148"/>
    <w:rsid w:val="006347C4"/>
    <w:rsid w:val="00636919"/>
    <w:rsid w:val="00642FC1"/>
    <w:rsid w:val="006452D2"/>
    <w:rsid w:val="00652916"/>
    <w:rsid w:val="00665243"/>
    <w:rsid w:val="006656A3"/>
    <w:rsid w:val="00665DEF"/>
    <w:rsid w:val="006726C1"/>
    <w:rsid w:val="0067472A"/>
    <w:rsid w:val="00674C4E"/>
    <w:rsid w:val="006823E7"/>
    <w:rsid w:val="00690649"/>
    <w:rsid w:val="0069200C"/>
    <w:rsid w:val="00696F29"/>
    <w:rsid w:val="006A060A"/>
    <w:rsid w:val="006A6018"/>
    <w:rsid w:val="006B3C79"/>
    <w:rsid w:val="006C0D99"/>
    <w:rsid w:val="006D3718"/>
    <w:rsid w:val="006D564F"/>
    <w:rsid w:val="006D58F1"/>
    <w:rsid w:val="006E2DB3"/>
    <w:rsid w:val="006E31A2"/>
    <w:rsid w:val="006E658B"/>
    <w:rsid w:val="006F23E6"/>
    <w:rsid w:val="007000E2"/>
    <w:rsid w:val="00703347"/>
    <w:rsid w:val="0070441A"/>
    <w:rsid w:val="00704753"/>
    <w:rsid w:val="00714B24"/>
    <w:rsid w:val="00716801"/>
    <w:rsid w:val="00720AED"/>
    <w:rsid w:val="007216F0"/>
    <w:rsid w:val="00730652"/>
    <w:rsid w:val="00732400"/>
    <w:rsid w:val="00734014"/>
    <w:rsid w:val="007428BF"/>
    <w:rsid w:val="00745CA7"/>
    <w:rsid w:val="007505EA"/>
    <w:rsid w:val="0076345A"/>
    <w:rsid w:val="00764326"/>
    <w:rsid w:val="00771069"/>
    <w:rsid w:val="0077450E"/>
    <w:rsid w:val="0077753B"/>
    <w:rsid w:val="00780BCB"/>
    <w:rsid w:val="00785635"/>
    <w:rsid w:val="007918FF"/>
    <w:rsid w:val="00794E6D"/>
    <w:rsid w:val="007A1D59"/>
    <w:rsid w:val="007A2357"/>
    <w:rsid w:val="007B7CBE"/>
    <w:rsid w:val="007C433D"/>
    <w:rsid w:val="007C6F85"/>
    <w:rsid w:val="007D0F99"/>
    <w:rsid w:val="007D4F64"/>
    <w:rsid w:val="007E2767"/>
    <w:rsid w:val="007E7341"/>
    <w:rsid w:val="007F3532"/>
    <w:rsid w:val="007F4DCA"/>
    <w:rsid w:val="00802408"/>
    <w:rsid w:val="008033D4"/>
    <w:rsid w:val="00806350"/>
    <w:rsid w:val="00813EB4"/>
    <w:rsid w:val="00826FC2"/>
    <w:rsid w:val="0084414C"/>
    <w:rsid w:val="00844C29"/>
    <w:rsid w:val="008466CA"/>
    <w:rsid w:val="00860C3A"/>
    <w:rsid w:val="00867469"/>
    <w:rsid w:val="00867C16"/>
    <w:rsid w:val="00880F53"/>
    <w:rsid w:val="008833DA"/>
    <w:rsid w:val="00890BAE"/>
    <w:rsid w:val="008B35A1"/>
    <w:rsid w:val="008C0E78"/>
    <w:rsid w:val="008C7D8F"/>
    <w:rsid w:val="008D748F"/>
    <w:rsid w:val="008E3414"/>
    <w:rsid w:val="008E625C"/>
    <w:rsid w:val="008F00D8"/>
    <w:rsid w:val="008F4A96"/>
    <w:rsid w:val="008F5B38"/>
    <w:rsid w:val="008F6CB0"/>
    <w:rsid w:val="00933D4D"/>
    <w:rsid w:val="00935D95"/>
    <w:rsid w:val="0093681D"/>
    <w:rsid w:val="009369FC"/>
    <w:rsid w:val="00950C44"/>
    <w:rsid w:val="00955AA5"/>
    <w:rsid w:val="00957E97"/>
    <w:rsid w:val="009767D0"/>
    <w:rsid w:val="00976C37"/>
    <w:rsid w:val="009810CB"/>
    <w:rsid w:val="00982634"/>
    <w:rsid w:val="009834C0"/>
    <w:rsid w:val="00992E46"/>
    <w:rsid w:val="00994566"/>
    <w:rsid w:val="009A2681"/>
    <w:rsid w:val="009A64F1"/>
    <w:rsid w:val="009D0D1C"/>
    <w:rsid w:val="009D0EFB"/>
    <w:rsid w:val="009D28F7"/>
    <w:rsid w:val="009D3B42"/>
    <w:rsid w:val="009D6AA4"/>
    <w:rsid w:val="009E3990"/>
    <w:rsid w:val="009F3C0B"/>
    <w:rsid w:val="00A03924"/>
    <w:rsid w:val="00A05D61"/>
    <w:rsid w:val="00A16F34"/>
    <w:rsid w:val="00A270D6"/>
    <w:rsid w:val="00A3061A"/>
    <w:rsid w:val="00A308E6"/>
    <w:rsid w:val="00A36076"/>
    <w:rsid w:val="00A375ED"/>
    <w:rsid w:val="00A37F32"/>
    <w:rsid w:val="00A43A0A"/>
    <w:rsid w:val="00A449DF"/>
    <w:rsid w:val="00A55042"/>
    <w:rsid w:val="00A76783"/>
    <w:rsid w:val="00A8792B"/>
    <w:rsid w:val="00A87DE3"/>
    <w:rsid w:val="00A91F2E"/>
    <w:rsid w:val="00A953D9"/>
    <w:rsid w:val="00A95FE9"/>
    <w:rsid w:val="00A97110"/>
    <w:rsid w:val="00AA4BC3"/>
    <w:rsid w:val="00AB3763"/>
    <w:rsid w:val="00AC6D08"/>
    <w:rsid w:val="00AE3912"/>
    <w:rsid w:val="00AF44FD"/>
    <w:rsid w:val="00B0228F"/>
    <w:rsid w:val="00B06E7E"/>
    <w:rsid w:val="00B076BC"/>
    <w:rsid w:val="00B1572D"/>
    <w:rsid w:val="00B25EE0"/>
    <w:rsid w:val="00B26E29"/>
    <w:rsid w:val="00B30267"/>
    <w:rsid w:val="00B30353"/>
    <w:rsid w:val="00B337B9"/>
    <w:rsid w:val="00B4204C"/>
    <w:rsid w:val="00B45E15"/>
    <w:rsid w:val="00B46652"/>
    <w:rsid w:val="00B54FF2"/>
    <w:rsid w:val="00B62D1F"/>
    <w:rsid w:val="00B71EFE"/>
    <w:rsid w:val="00B77583"/>
    <w:rsid w:val="00B831D7"/>
    <w:rsid w:val="00B91C78"/>
    <w:rsid w:val="00B97415"/>
    <w:rsid w:val="00BA0FD8"/>
    <w:rsid w:val="00BA6A97"/>
    <w:rsid w:val="00BA7F4D"/>
    <w:rsid w:val="00BB1756"/>
    <w:rsid w:val="00BB1E0B"/>
    <w:rsid w:val="00BB44C5"/>
    <w:rsid w:val="00BC664D"/>
    <w:rsid w:val="00BD30C0"/>
    <w:rsid w:val="00BD33FA"/>
    <w:rsid w:val="00BE7830"/>
    <w:rsid w:val="00BF4B7D"/>
    <w:rsid w:val="00C00181"/>
    <w:rsid w:val="00C029A4"/>
    <w:rsid w:val="00C1593E"/>
    <w:rsid w:val="00C23A18"/>
    <w:rsid w:val="00C50F83"/>
    <w:rsid w:val="00C5146B"/>
    <w:rsid w:val="00C54A2A"/>
    <w:rsid w:val="00C55C2D"/>
    <w:rsid w:val="00C60329"/>
    <w:rsid w:val="00C66D60"/>
    <w:rsid w:val="00C67854"/>
    <w:rsid w:val="00C7198A"/>
    <w:rsid w:val="00C77436"/>
    <w:rsid w:val="00C77D99"/>
    <w:rsid w:val="00C82AAE"/>
    <w:rsid w:val="00C93218"/>
    <w:rsid w:val="00C966A6"/>
    <w:rsid w:val="00CB64F9"/>
    <w:rsid w:val="00CC249D"/>
    <w:rsid w:val="00CD0B39"/>
    <w:rsid w:val="00CD644B"/>
    <w:rsid w:val="00CE1453"/>
    <w:rsid w:val="00CE5205"/>
    <w:rsid w:val="00CF00AA"/>
    <w:rsid w:val="00CF31D3"/>
    <w:rsid w:val="00D045BF"/>
    <w:rsid w:val="00D109A0"/>
    <w:rsid w:val="00D10FB8"/>
    <w:rsid w:val="00D162E7"/>
    <w:rsid w:val="00D24F7F"/>
    <w:rsid w:val="00D30E81"/>
    <w:rsid w:val="00D30F09"/>
    <w:rsid w:val="00D33DBB"/>
    <w:rsid w:val="00D34CC1"/>
    <w:rsid w:val="00D401E5"/>
    <w:rsid w:val="00D443F0"/>
    <w:rsid w:val="00D51493"/>
    <w:rsid w:val="00D5507A"/>
    <w:rsid w:val="00D659C8"/>
    <w:rsid w:val="00D705F2"/>
    <w:rsid w:val="00D8098D"/>
    <w:rsid w:val="00D824EF"/>
    <w:rsid w:val="00D82B54"/>
    <w:rsid w:val="00D9659A"/>
    <w:rsid w:val="00DA5B3B"/>
    <w:rsid w:val="00DB2E2E"/>
    <w:rsid w:val="00DB38CE"/>
    <w:rsid w:val="00DB5041"/>
    <w:rsid w:val="00DD4803"/>
    <w:rsid w:val="00DE45A2"/>
    <w:rsid w:val="00DF16CE"/>
    <w:rsid w:val="00E1450E"/>
    <w:rsid w:val="00E315B8"/>
    <w:rsid w:val="00E32554"/>
    <w:rsid w:val="00E463BE"/>
    <w:rsid w:val="00E57A47"/>
    <w:rsid w:val="00E66048"/>
    <w:rsid w:val="00E718F1"/>
    <w:rsid w:val="00E75961"/>
    <w:rsid w:val="00E86458"/>
    <w:rsid w:val="00E86EB4"/>
    <w:rsid w:val="00E92A88"/>
    <w:rsid w:val="00E956CE"/>
    <w:rsid w:val="00EA043B"/>
    <w:rsid w:val="00EA60C1"/>
    <w:rsid w:val="00EB2A43"/>
    <w:rsid w:val="00EB6F33"/>
    <w:rsid w:val="00EB77E2"/>
    <w:rsid w:val="00EC1090"/>
    <w:rsid w:val="00EC1A04"/>
    <w:rsid w:val="00EC4845"/>
    <w:rsid w:val="00EE7590"/>
    <w:rsid w:val="00EF015A"/>
    <w:rsid w:val="00EF2DC4"/>
    <w:rsid w:val="00EF453B"/>
    <w:rsid w:val="00EF5F82"/>
    <w:rsid w:val="00EF77AB"/>
    <w:rsid w:val="00F0258E"/>
    <w:rsid w:val="00F0349A"/>
    <w:rsid w:val="00F123BC"/>
    <w:rsid w:val="00F16D43"/>
    <w:rsid w:val="00F20016"/>
    <w:rsid w:val="00F266B5"/>
    <w:rsid w:val="00F318B9"/>
    <w:rsid w:val="00F34B8C"/>
    <w:rsid w:val="00F409B0"/>
    <w:rsid w:val="00F42FCB"/>
    <w:rsid w:val="00F45258"/>
    <w:rsid w:val="00F75FAC"/>
    <w:rsid w:val="00F77944"/>
    <w:rsid w:val="00F8032F"/>
    <w:rsid w:val="00F92E76"/>
    <w:rsid w:val="00FB1133"/>
    <w:rsid w:val="00FD0D39"/>
    <w:rsid w:val="00FD3648"/>
    <w:rsid w:val="00FD604C"/>
    <w:rsid w:val="00FE54DD"/>
    <w:rsid w:val="00FE7EA6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90C439"/>
  <w15:docId w15:val="{67CD656A-E76C-4F1A-864F-54417132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04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04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0F04"/>
  </w:style>
  <w:style w:type="paragraph" w:styleId="a9">
    <w:name w:val="footer"/>
    <w:basedOn w:val="a"/>
    <w:link w:val="aa"/>
    <w:uiPriority w:val="99"/>
    <w:unhideWhenUsed/>
    <w:rsid w:val="0032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0F04"/>
  </w:style>
  <w:style w:type="paragraph" w:styleId="ab">
    <w:name w:val="No Spacing"/>
    <w:link w:val="ac"/>
    <w:uiPriority w:val="1"/>
    <w:qFormat/>
    <w:rsid w:val="00320F04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320F04"/>
    <w:rPr>
      <w:rFonts w:eastAsiaTheme="minorEastAsia"/>
    </w:rPr>
  </w:style>
  <w:style w:type="table" w:customStyle="1" w:styleId="1">
    <w:name w:val="Сетка таблицы1"/>
    <w:basedOn w:val="a1"/>
    <w:next w:val="a3"/>
    <w:uiPriority w:val="59"/>
    <w:rsid w:val="004F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4F6679"/>
    <w:rPr>
      <w:color w:val="808080"/>
    </w:rPr>
  </w:style>
  <w:style w:type="paragraph" w:styleId="ae">
    <w:name w:val="Normal (Web)"/>
    <w:basedOn w:val="a"/>
    <w:uiPriority w:val="99"/>
    <w:semiHidden/>
    <w:unhideWhenUsed/>
    <w:rsid w:val="00585CB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33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jpeg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A84603DDF64174B272ABB6FCC51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F6ACD7-84FE-4391-B31A-C1648D601708}"/>
      </w:docPartPr>
      <w:docPartBody>
        <w:p w:rsidR="00E9183A" w:rsidRDefault="009064E6" w:rsidP="009064E6">
          <w:pPr>
            <w:pStyle w:val="44A84603DDF64174B272ABB6FCC51D0B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64E6"/>
    <w:rsid w:val="00374020"/>
    <w:rsid w:val="005C5F64"/>
    <w:rsid w:val="0065473E"/>
    <w:rsid w:val="006E2F87"/>
    <w:rsid w:val="007B65CF"/>
    <w:rsid w:val="007E5329"/>
    <w:rsid w:val="00803084"/>
    <w:rsid w:val="009064E6"/>
    <w:rsid w:val="00964DB2"/>
    <w:rsid w:val="009B3775"/>
    <w:rsid w:val="00BF2655"/>
    <w:rsid w:val="00D340A1"/>
    <w:rsid w:val="00DD6A98"/>
    <w:rsid w:val="00E9183A"/>
    <w:rsid w:val="00F83014"/>
    <w:rsid w:val="00F86C06"/>
    <w:rsid w:val="00FC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A84603DDF64174B272ABB6FCC51D0B">
    <w:name w:val="44A84603DDF64174B272ABB6FCC51D0B"/>
    <w:rsid w:val="009064E6"/>
  </w:style>
  <w:style w:type="character" w:styleId="a3">
    <w:name w:val="Placeholder Text"/>
    <w:basedOn w:val="a0"/>
    <w:uiPriority w:val="99"/>
    <w:semiHidden/>
    <w:rsid w:val="00FC538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55C36-A7C0-40BA-9895-942C2C11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1.</vt:lpstr>
    </vt:vector>
  </TitlesOfParts>
  <Company>Grizli777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1.</dc:title>
  <dc:creator>Лена</dc:creator>
  <cp:lastModifiedBy>ОГЭ</cp:lastModifiedBy>
  <cp:revision>8</cp:revision>
  <dcterms:created xsi:type="dcterms:W3CDTF">2023-10-18T11:44:00Z</dcterms:created>
  <dcterms:modified xsi:type="dcterms:W3CDTF">2023-10-18T18:09:00Z</dcterms:modified>
</cp:coreProperties>
</file>